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110665">
        <w:rPr>
          <w:rFonts w:ascii="Times New Roman" w:hAnsi="Times New Roman" w:cs="Times New Roman"/>
          <w:sz w:val="24"/>
          <w:szCs w:val="24"/>
        </w:rPr>
        <w:t xml:space="preserve">23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110665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110665" w:rsidRPr="00516525" w:rsidTr="00464437">
        <w:tc>
          <w:tcPr>
            <w:tcW w:w="851" w:type="dxa"/>
          </w:tcPr>
          <w:p w:rsidR="00110665" w:rsidRPr="00793440" w:rsidRDefault="00110665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0665" w:rsidRPr="007C0E66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8C165F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8C165F">
              <w:rPr>
                <w:rFonts w:ascii="Times New Roman" w:hAnsi="Times New Roman" w:cs="Times New Roman"/>
              </w:rPr>
              <w:t>СПЕЦ</w:t>
            </w:r>
            <w:proofErr w:type="gramEnd"/>
            <w:r w:rsidRPr="008C165F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110665" w:rsidRPr="007C0E66" w:rsidRDefault="008C165F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Пицын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Иннокентий Андреевич</w:t>
            </w:r>
          </w:p>
        </w:tc>
        <w:tc>
          <w:tcPr>
            <w:tcW w:w="2126" w:type="dxa"/>
            <w:vAlign w:val="center"/>
          </w:tcPr>
          <w:p w:rsidR="00110665" w:rsidRPr="007C0E66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8C165F">
              <w:rPr>
                <w:rFonts w:ascii="Times New Roman" w:hAnsi="Times New Roman" w:cs="Times New Roman"/>
              </w:rPr>
              <w:t>рабочий по ремонту и содержанию ж/д путей</w:t>
            </w:r>
          </w:p>
        </w:tc>
        <w:tc>
          <w:tcPr>
            <w:tcW w:w="2126" w:type="dxa"/>
            <w:vAlign w:val="center"/>
          </w:tcPr>
          <w:p w:rsidR="00110665" w:rsidRPr="007C0E66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8C165F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C165F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C165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10665" w:rsidRPr="00516525" w:rsidRDefault="0011066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3623" w:rsidRPr="00516525" w:rsidTr="00A27C97">
        <w:tc>
          <w:tcPr>
            <w:tcW w:w="851" w:type="dxa"/>
          </w:tcPr>
          <w:p w:rsidR="00F93623" w:rsidRPr="00793440" w:rsidRDefault="00F93623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</w:rPr>
            </w:pPr>
            <w:r w:rsidRPr="00F93623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F93623">
              <w:rPr>
                <w:rFonts w:ascii="Times New Roman" w:hAnsi="Times New Roman" w:cs="Times New Roman"/>
              </w:rPr>
              <w:t>СПЕЦ</w:t>
            </w:r>
            <w:proofErr w:type="gramEnd"/>
            <w:r w:rsidRPr="00F93623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F93623" w:rsidRPr="00516525" w:rsidRDefault="00F93623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Шадурский</w:t>
            </w:r>
            <w:proofErr w:type="spellEnd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2126" w:type="dxa"/>
            <w:vAlign w:val="center"/>
          </w:tcPr>
          <w:p w:rsidR="00F93623" w:rsidRPr="00516525" w:rsidRDefault="00F93623" w:rsidP="00F93623">
            <w:pPr>
              <w:jc w:val="center"/>
              <w:rPr>
                <w:rFonts w:ascii="Times New Roman" w:hAnsi="Times New Roman" w:cs="Times New Roman"/>
              </w:rPr>
            </w:pPr>
            <w:r w:rsidRPr="00F93623">
              <w:rPr>
                <w:rFonts w:ascii="Times New Roman" w:hAnsi="Times New Roman" w:cs="Times New Roman"/>
              </w:rPr>
              <w:t>монтер путей</w:t>
            </w:r>
          </w:p>
        </w:tc>
        <w:tc>
          <w:tcPr>
            <w:tcW w:w="2126" w:type="dxa"/>
            <w:vAlign w:val="center"/>
          </w:tcPr>
          <w:p w:rsidR="00F93623" w:rsidRPr="00516525" w:rsidRDefault="00F93623" w:rsidP="00F93623">
            <w:pPr>
              <w:jc w:val="center"/>
              <w:rPr>
                <w:rFonts w:ascii="Times New Roman" w:hAnsi="Times New Roman" w:cs="Times New Roman"/>
              </w:rPr>
            </w:pPr>
            <w:r w:rsidRPr="00F9362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9362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F9362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93623" w:rsidRPr="00617F08" w:rsidRDefault="00F93623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F93623" w:rsidRPr="00516525" w:rsidTr="00A27C97">
        <w:tc>
          <w:tcPr>
            <w:tcW w:w="851" w:type="dxa"/>
          </w:tcPr>
          <w:p w:rsidR="00F93623" w:rsidRPr="00793440" w:rsidRDefault="00F93623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</w:rPr>
            </w:pPr>
            <w:r w:rsidRPr="00F93623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F93623">
              <w:rPr>
                <w:rFonts w:ascii="Times New Roman" w:hAnsi="Times New Roman" w:cs="Times New Roman"/>
              </w:rPr>
              <w:t>СПЕЦ</w:t>
            </w:r>
            <w:proofErr w:type="gramEnd"/>
            <w:r w:rsidRPr="00F93623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F93623" w:rsidRPr="000A6ED4" w:rsidRDefault="00F93623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Шкедов</w:t>
            </w:r>
            <w:proofErr w:type="spellEnd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126" w:type="dxa"/>
            <w:vAlign w:val="center"/>
          </w:tcPr>
          <w:p w:rsidR="00F93623" w:rsidRPr="000A6ED4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рабочий по ремонту и содержанию ж/д путей</w:t>
            </w:r>
          </w:p>
        </w:tc>
        <w:tc>
          <w:tcPr>
            <w:tcW w:w="2126" w:type="dxa"/>
            <w:vAlign w:val="center"/>
          </w:tcPr>
          <w:p w:rsidR="00F93623" w:rsidRPr="000A6ED4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93623" w:rsidRPr="00617F08" w:rsidRDefault="00F93623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8C165F" w:rsidRPr="00516525" w:rsidTr="00464437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2550C1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8C165F" w:rsidRPr="002550C1" w:rsidRDefault="008C165F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Вуяга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126" w:type="dxa"/>
            <w:vAlign w:val="center"/>
          </w:tcPr>
          <w:p w:rsidR="008C165F" w:rsidRPr="002550C1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C165F" w:rsidRPr="002550C1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C165F" w:rsidRPr="00617F08" w:rsidRDefault="008C165F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8C165F" w:rsidRPr="00516525" w:rsidTr="00464437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0A6ED4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8C165F" w:rsidRPr="000A6ED4" w:rsidRDefault="008C165F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8C165F" w:rsidRPr="000A6ED4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электрик по обслуживанию зданий</w:t>
            </w:r>
          </w:p>
        </w:tc>
        <w:tc>
          <w:tcPr>
            <w:tcW w:w="2126" w:type="dxa"/>
            <w:vAlign w:val="center"/>
          </w:tcPr>
          <w:p w:rsidR="008C165F" w:rsidRPr="000A6ED4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C165F" w:rsidRPr="00617F08" w:rsidRDefault="008C165F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8C165F" w:rsidRPr="00516525" w:rsidTr="000349D8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2550C1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8C165F" w:rsidRPr="002550C1" w:rsidRDefault="008C165F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Попков Илья Олегович</w:t>
            </w:r>
          </w:p>
        </w:tc>
        <w:tc>
          <w:tcPr>
            <w:tcW w:w="2126" w:type="dxa"/>
            <w:vAlign w:val="center"/>
          </w:tcPr>
          <w:p w:rsidR="008C165F" w:rsidRPr="002550C1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2126" w:type="dxa"/>
            <w:vAlign w:val="center"/>
          </w:tcPr>
          <w:p w:rsidR="008C165F" w:rsidRPr="002550C1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165F" w:rsidRPr="00516525" w:rsidTr="000349D8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0A6ED4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8C165F" w:rsidRPr="000A6ED4" w:rsidRDefault="00F93623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Федорович</w:t>
            </w:r>
          </w:p>
        </w:tc>
        <w:tc>
          <w:tcPr>
            <w:tcW w:w="2126" w:type="dxa"/>
            <w:vAlign w:val="center"/>
          </w:tcPr>
          <w:p w:rsidR="008C165F" w:rsidRPr="000A6ED4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электроснабжению</w:t>
            </w:r>
          </w:p>
        </w:tc>
        <w:tc>
          <w:tcPr>
            <w:tcW w:w="2126" w:type="dxa"/>
            <w:vAlign w:val="center"/>
          </w:tcPr>
          <w:p w:rsidR="008C165F" w:rsidRPr="000A6ED4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C165F" w:rsidRPr="00516525" w:rsidTr="000349D8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7C0E66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ООО "ТЕПЛОВЫЕ ЭНЕРГЕТИЧЕСКИЕ СИСТЕМЫ"</w:t>
            </w:r>
          </w:p>
        </w:tc>
        <w:tc>
          <w:tcPr>
            <w:tcW w:w="1985" w:type="dxa"/>
            <w:vAlign w:val="center"/>
          </w:tcPr>
          <w:p w:rsidR="008C165F" w:rsidRPr="007C0E66" w:rsidRDefault="008C165F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82">
              <w:rPr>
                <w:rFonts w:ascii="Times New Roman" w:hAnsi="Times New Roman" w:cs="Times New Roman"/>
                <w:sz w:val="24"/>
                <w:szCs w:val="24"/>
              </w:rPr>
              <w:t>Елизова Марина Геннадьевна</w:t>
            </w:r>
          </w:p>
        </w:tc>
        <w:tc>
          <w:tcPr>
            <w:tcW w:w="2126" w:type="dxa"/>
            <w:vAlign w:val="center"/>
          </w:tcPr>
          <w:p w:rsidR="008C165F" w:rsidRPr="007C0E66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C165F" w:rsidRPr="007C0E66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E2482">
              <w:rPr>
                <w:rFonts w:ascii="Times New Roman" w:hAnsi="Times New Roman" w:cs="Times New Roman"/>
              </w:rPr>
              <w:t>До</w:t>
            </w:r>
            <w:proofErr w:type="gramEnd"/>
            <w:r w:rsidRPr="004E24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E248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4E24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C165F" w:rsidRPr="00516525" w:rsidTr="000349D8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516525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ООО "ТЕПЛОВЫЕ ЭНЕРГЕТИЧЕСКИЕ СИСТЕМЫ"</w:t>
            </w:r>
          </w:p>
        </w:tc>
        <w:tc>
          <w:tcPr>
            <w:tcW w:w="1985" w:type="dxa"/>
            <w:vAlign w:val="center"/>
          </w:tcPr>
          <w:p w:rsidR="008C165F" w:rsidRPr="00516525" w:rsidRDefault="008C165F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82">
              <w:rPr>
                <w:rFonts w:ascii="Times New Roman" w:hAnsi="Times New Roman" w:cs="Times New Roman"/>
                <w:sz w:val="24"/>
                <w:szCs w:val="24"/>
              </w:rPr>
              <w:t>Родионова Татьяна Сергеевна</w:t>
            </w:r>
          </w:p>
        </w:tc>
        <w:tc>
          <w:tcPr>
            <w:tcW w:w="2126" w:type="dxa"/>
            <w:vAlign w:val="center"/>
          </w:tcPr>
          <w:p w:rsidR="008C165F" w:rsidRPr="00516525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126" w:type="dxa"/>
            <w:vAlign w:val="center"/>
          </w:tcPr>
          <w:p w:rsidR="008C165F" w:rsidRPr="00516525" w:rsidRDefault="008C165F" w:rsidP="00F93623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E2482">
              <w:rPr>
                <w:rFonts w:ascii="Times New Roman" w:hAnsi="Times New Roman" w:cs="Times New Roman"/>
              </w:rPr>
              <w:t>До</w:t>
            </w:r>
            <w:proofErr w:type="gramEnd"/>
            <w:r w:rsidRPr="004E24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E24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4E24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C165F" w:rsidRPr="00516525" w:rsidTr="000349D8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0A6ED4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ООО "Интегратор"</w:t>
            </w:r>
          </w:p>
        </w:tc>
        <w:tc>
          <w:tcPr>
            <w:tcW w:w="1985" w:type="dxa"/>
            <w:vAlign w:val="center"/>
          </w:tcPr>
          <w:p w:rsidR="008C165F" w:rsidRPr="000A6ED4" w:rsidRDefault="008C165F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2126" w:type="dxa"/>
            <w:vAlign w:val="center"/>
          </w:tcPr>
          <w:p w:rsidR="008C165F" w:rsidRPr="000A6ED4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</w:t>
            </w:r>
          </w:p>
        </w:tc>
        <w:tc>
          <w:tcPr>
            <w:tcW w:w="2126" w:type="dxa"/>
            <w:vAlign w:val="center"/>
          </w:tcPr>
          <w:p w:rsidR="008C165F" w:rsidRPr="000A6ED4" w:rsidRDefault="008C165F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C16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C165F" w:rsidRPr="00617F08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C165F" w:rsidRPr="00516525" w:rsidTr="00617F08">
        <w:tc>
          <w:tcPr>
            <w:tcW w:w="851" w:type="dxa"/>
          </w:tcPr>
          <w:p w:rsidR="008C165F" w:rsidRPr="00793440" w:rsidRDefault="008C165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65F" w:rsidRPr="003E6552" w:rsidRDefault="00F93623" w:rsidP="00F93623">
            <w:pPr>
              <w:jc w:val="center"/>
              <w:rPr>
                <w:rFonts w:ascii="Times New Roman" w:hAnsi="Times New Roman" w:cs="Times New Roman"/>
              </w:rPr>
            </w:pPr>
            <w:r w:rsidRPr="00F93623">
              <w:rPr>
                <w:rFonts w:ascii="Times New Roman" w:hAnsi="Times New Roman" w:cs="Times New Roman"/>
              </w:rPr>
              <w:t>ООО "СТВ-Сервис"</w:t>
            </w:r>
          </w:p>
        </w:tc>
        <w:tc>
          <w:tcPr>
            <w:tcW w:w="1985" w:type="dxa"/>
            <w:vAlign w:val="center"/>
          </w:tcPr>
          <w:p w:rsidR="008C165F" w:rsidRPr="003E6552" w:rsidRDefault="00F93623" w:rsidP="00F93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 xml:space="preserve"> Гарма </w:t>
            </w:r>
            <w:proofErr w:type="spellStart"/>
            <w:r w:rsidRPr="00F93623">
              <w:rPr>
                <w:rFonts w:ascii="Times New Roman" w:hAnsi="Times New Roman" w:cs="Times New Roman"/>
                <w:sz w:val="24"/>
                <w:szCs w:val="24"/>
              </w:rPr>
              <w:t>Гармаевич</w:t>
            </w:r>
            <w:proofErr w:type="spellEnd"/>
          </w:p>
        </w:tc>
        <w:tc>
          <w:tcPr>
            <w:tcW w:w="2126" w:type="dxa"/>
            <w:vAlign w:val="center"/>
          </w:tcPr>
          <w:p w:rsidR="008C165F" w:rsidRPr="003E6552" w:rsidRDefault="00F93623" w:rsidP="00F93623">
            <w:pPr>
              <w:jc w:val="center"/>
              <w:rPr>
                <w:rFonts w:ascii="Times New Roman" w:hAnsi="Times New Roman" w:cs="Times New Roman"/>
              </w:rPr>
            </w:pPr>
            <w:r w:rsidRPr="00F93623">
              <w:rPr>
                <w:rFonts w:ascii="Times New Roman" w:hAnsi="Times New Roman" w:cs="Times New Roman"/>
              </w:rPr>
              <w:t>Кладовщик-грузчик</w:t>
            </w:r>
          </w:p>
        </w:tc>
        <w:tc>
          <w:tcPr>
            <w:tcW w:w="2126" w:type="dxa"/>
            <w:vAlign w:val="center"/>
          </w:tcPr>
          <w:p w:rsidR="008C165F" w:rsidRPr="008F2F77" w:rsidRDefault="00F93623" w:rsidP="00F93623">
            <w:pPr>
              <w:jc w:val="center"/>
              <w:rPr>
                <w:rFonts w:ascii="Times New Roman" w:hAnsi="Times New Roman" w:cs="Times New Roman"/>
              </w:rPr>
            </w:pPr>
            <w:r w:rsidRPr="00F9362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9362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F9362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C165F" w:rsidRPr="00516525" w:rsidRDefault="008C165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BC" w:rsidRDefault="00B34ABC">
      <w:pPr>
        <w:spacing w:after="0" w:line="240" w:lineRule="auto"/>
      </w:pPr>
      <w:r>
        <w:separator/>
      </w:r>
    </w:p>
  </w:endnote>
  <w:endnote w:type="continuationSeparator" w:id="0">
    <w:p w:rsidR="00B34ABC" w:rsidRDefault="00B3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BC" w:rsidRDefault="00B34ABC">
      <w:pPr>
        <w:spacing w:after="0" w:line="240" w:lineRule="auto"/>
      </w:pPr>
      <w:r>
        <w:separator/>
      </w:r>
    </w:p>
  </w:footnote>
  <w:footnote w:type="continuationSeparator" w:id="0">
    <w:p w:rsidR="00B34ABC" w:rsidRDefault="00B34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0665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B3550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165F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34ABC"/>
    <w:rsid w:val="00B570B7"/>
    <w:rsid w:val="00B666D4"/>
    <w:rsid w:val="00B84A11"/>
    <w:rsid w:val="00B860B5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84ED5"/>
    <w:rsid w:val="00F9362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2026-06-17T00:17:00Z</dcterms:created>
  <dcterms:modified xsi:type="dcterms:W3CDTF">2026-06-17T04:42:00Z</dcterms:modified>
</cp:coreProperties>
</file>